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22A487AB"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206B59">
        <w:rPr>
          <w:rFonts w:hint="eastAsia"/>
          <w:sz w:val="20"/>
          <w:lang w:eastAsia="ja-JP"/>
        </w:rPr>
        <w:t>202</w:t>
      </w:r>
      <w:r w:rsidR="006B6FC3">
        <w:rPr>
          <w:sz w:val="20"/>
          <w:lang w:eastAsia="ja-JP"/>
        </w:rPr>
        <w:t>3</w:t>
      </w:r>
      <w:r w:rsidR="00206B59">
        <w:rPr>
          <w:rFonts w:hint="eastAsia"/>
          <w:sz w:val="20"/>
          <w:lang w:eastAsia="ja-JP"/>
        </w:rPr>
        <w:t>年度採用</w:t>
      </w:r>
      <w:r w:rsidR="006B6FC3">
        <w:rPr>
          <w:rFonts w:hint="eastAsia"/>
          <w:sz w:val="20"/>
          <w:lang w:eastAsia="ja-JP"/>
        </w:rPr>
        <w:t>スタンダード選考</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6946"/>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proofErr w:type="spellStart"/>
            <w:r w:rsidR="007B5F6D" w:rsidRPr="00B00053">
              <w:rPr>
                <w:rFonts w:asciiTheme="minorEastAsia" w:hAnsiTheme="minorEastAsia" w:hint="eastAsia"/>
                <w:sz w:val="20"/>
                <w:szCs w:val="20"/>
              </w:rPr>
              <w:t>書作成者</w:t>
            </w:r>
            <w:proofErr w:type="spellEnd"/>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z w:val="20"/>
                <w:szCs w:val="20"/>
              </w:rPr>
              <w:t>所属・職名</w:t>
            </w:r>
            <w:proofErr w:type="spellEnd"/>
          </w:p>
        </w:tc>
        <w:tc>
          <w:tcPr>
            <w:tcW w:w="6946" w:type="dxa"/>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proofErr w:type="spellStart"/>
            <w:r w:rsidRPr="007456F9">
              <w:rPr>
                <w:rFonts w:asciiTheme="minorEastAsia" w:hAnsiTheme="minorEastAsia" w:hint="eastAsia"/>
                <w:spacing w:val="230"/>
                <w:sz w:val="20"/>
                <w:szCs w:val="20"/>
                <w:fitText w:val="630" w:id="-1822738431"/>
              </w:rPr>
              <w:t>氏</w:t>
            </w:r>
            <w:r w:rsidRPr="007456F9">
              <w:rPr>
                <w:rFonts w:asciiTheme="minorEastAsia" w:hAnsiTheme="minorEastAsia" w:hint="eastAsia"/>
                <w:sz w:val="20"/>
                <w:szCs w:val="20"/>
                <w:fitText w:val="630" w:id="-1822738431"/>
              </w:rPr>
              <w:t>名</w:t>
            </w:r>
            <w:proofErr w:type="spellEnd"/>
          </w:p>
        </w:tc>
        <w:tc>
          <w:tcPr>
            <w:tcW w:w="6946" w:type="dxa"/>
            <w:vAlign w:val="center"/>
          </w:tcPr>
          <w:p w14:paraId="1CD88996" w14:textId="4EA9F380"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6A4C47">
        <w:trPr>
          <w:trHeight w:val="907"/>
          <w:jc w:val="center"/>
        </w:trPr>
        <w:tc>
          <w:tcPr>
            <w:tcW w:w="3496" w:type="dxa"/>
            <w:gridSpan w:val="2"/>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6946" w:type="dxa"/>
            <w:vAlign w:val="center"/>
          </w:tcPr>
          <w:p w14:paraId="41A52C29" w14:textId="55FDE3F1"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該当する</w:t>
            </w:r>
            <w:r w:rsidR="006817E0" w:rsidRPr="007456F9">
              <w:rPr>
                <w:rFonts w:asciiTheme="minorEastAsia" w:hAnsiTheme="minorEastAsia" w:hint="eastAsia"/>
                <w:sz w:val="20"/>
                <w:szCs w:val="20"/>
                <w:lang w:eastAsia="ja-JP"/>
              </w:rPr>
              <w:t>（留意事項２）</w:t>
            </w:r>
            <w:r w:rsidRPr="008C1E52">
              <w:rPr>
                <w:rFonts w:asciiTheme="minorEastAsia" w:hAnsiTheme="minorEastAsia" w:hint="eastAsia"/>
                <w:sz w:val="20"/>
                <w:szCs w:val="20"/>
                <w:lang w:eastAsia="ja-JP"/>
              </w:rPr>
              <w:t xml:space="preserve">　　　</w:t>
            </w:r>
            <w:r w:rsidRPr="009662B4">
              <w:rPr>
                <w:rFonts w:asciiTheme="majorEastAsia" w:eastAsiaTheme="majorEastAsia" w:hAnsiTheme="majorEastAsia" w:hint="eastAsia"/>
                <w:sz w:val="20"/>
                <w:szCs w:val="20"/>
                <w:lang w:eastAsia="ja-JP"/>
              </w:rPr>
              <w:t>□</w:t>
            </w:r>
            <w:r w:rsidRPr="008C1E52">
              <w:rPr>
                <w:rFonts w:asciiTheme="minorEastAsia" w:hAnsiTheme="minorEastAsia" w:hint="eastAsia"/>
                <w:sz w:val="20"/>
                <w:szCs w:val="20"/>
                <w:lang w:eastAsia="ja-JP"/>
              </w:rPr>
              <w:t xml:space="preserve">　該当しない</w:t>
            </w:r>
          </w:p>
        </w:tc>
      </w:tr>
      <w:tr w:rsidR="007B5F6D" w:rsidRPr="00F833D8" w14:paraId="5346A827" w14:textId="77777777" w:rsidTr="006A4C47">
        <w:trPr>
          <w:trHeight w:val="907"/>
          <w:jc w:val="center"/>
        </w:trPr>
        <w:tc>
          <w:tcPr>
            <w:tcW w:w="3496" w:type="dxa"/>
            <w:gridSpan w:val="2"/>
            <w:vAlign w:val="center"/>
          </w:tcPr>
          <w:p w14:paraId="55977C29" w14:textId="094ADC01" w:rsidR="007B5F6D" w:rsidRPr="00B00053" w:rsidRDefault="007B5F6D" w:rsidP="006A4C47">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申請者の氏名及び申請者との関係</w:t>
            </w:r>
          </w:p>
        </w:tc>
        <w:tc>
          <w:tcPr>
            <w:tcW w:w="6946"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4C56C0FC"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3"/>
            <w:tcBorders>
              <w:bottom w:val="dotted" w:sz="4" w:space="0" w:color="auto"/>
            </w:tcBorders>
          </w:tcPr>
          <w:p w14:paraId="5D1973AD" w14:textId="4645417F" w:rsidR="0002202D" w:rsidRPr="0002202D" w:rsidRDefault="006A4C47" w:rsidP="00376671">
            <w:pPr>
              <w:rPr>
                <w:rFonts w:asciiTheme="minorEastAsia" w:hAnsiTheme="minorEastAsia"/>
                <w:sz w:val="18"/>
                <w:szCs w:val="18"/>
                <w:lang w:eastAsia="ja-JP"/>
              </w:rPr>
            </w:pPr>
            <w:r>
              <w:rPr>
                <w:rFonts w:ascii="ＭＳ 明朝" w:eastAsia="ＭＳ 明朝" w:hAnsi="ＭＳ 明朝" w:cs="Arial" w:hint="eastAsia"/>
                <w:sz w:val="18"/>
                <w:szCs w:val="18"/>
                <w:lang w:eastAsia="ja-JP"/>
              </w:rPr>
              <w:t xml:space="preserve">　</w:t>
            </w:r>
            <w:r w:rsidR="003B06B1" w:rsidRPr="000F6236">
              <w:rPr>
                <w:rFonts w:ascii="ＭＳ 明朝" w:eastAsia="ＭＳ 明朝" w:hAnsi="ＭＳ 明朝" w:cs="Arial" w:hint="eastAsia"/>
                <w:sz w:val="18"/>
                <w:szCs w:val="18"/>
                <w:lang w:eastAsia="ja-JP"/>
              </w:rPr>
              <w:t>いつから出願者を知っているか</w:t>
            </w:r>
            <w:r w:rsidRPr="000F6236">
              <w:rPr>
                <w:rFonts w:ascii="ＭＳ 明朝" w:eastAsia="ＭＳ 明朝" w:hAnsi="ＭＳ 明朝" w:cs="Arial" w:hint="eastAsia"/>
                <w:sz w:val="18"/>
                <w:szCs w:val="18"/>
                <w:lang w:eastAsia="ja-JP"/>
              </w:rPr>
              <w:t>を明示の上</w:t>
            </w:r>
            <w:r w:rsidR="00B455D3">
              <w:rPr>
                <w:rFonts w:ascii="ＭＳ 明朝" w:eastAsia="ＭＳ 明朝" w:hAnsi="ＭＳ 明朝" w:cs="Arial" w:hint="eastAsia"/>
                <w:sz w:val="18"/>
                <w:szCs w:val="18"/>
                <w:lang w:eastAsia="ja-JP"/>
              </w:rPr>
              <w:t>、</w:t>
            </w:r>
            <w:r w:rsidR="003B06B1" w:rsidRPr="000F6236">
              <w:rPr>
                <w:rFonts w:ascii="ＭＳ 明朝" w:eastAsia="ＭＳ 明朝" w:hAnsi="ＭＳ 明朝" w:cs="Arial" w:hint="eastAsia"/>
                <w:sz w:val="18"/>
                <w:szCs w:val="18"/>
                <w:lang w:eastAsia="ja-JP"/>
              </w:rPr>
              <w:t>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055C6D0F"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w:t>
            </w:r>
            <w:r w:rsidR="00BC2B76" w:rsidRPr="00BC2B76">
              <w:rPr>
                <w:rFonts w:asciiTheme="minorEastAsia" w:hAnsiTheme="minorEastAsia" w:cs="Arial" w:hint="eastAsia"/>
                <w:sz w:val="18"/>
                <w:szCs w:val="18"/>
                <w:lang w:eastAsia="ja-JP"/>
              </w:rPr>
              <w:t>専門分野にとどまらず他の分野と連携して研究できる</w:t>
            </w:r>
            <w:r w:rsidRPr="0002202D">
              <w:rPr>
                <w:rFonts w:asciiTheme="minorEastAsia" w:hAnsiTheme="minorEastAsia" w:cs="Arial" w:hint="eastAsia"/>
                <w:sz w:val="18"/>
                <w:szCs w:val="18"/>
                <w:lang w:eastAsia="ja-JP"/>
              </w:rPr>
              <w:t>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r w:rsidR="00BC2B76" w:rsidRPr="00BC2B76">
              <w:rPr>
                <w:rFonts w:asciiTheme="minorEastAsia" w:hAnsiTheme="minorEastAsia" w:cs="Arial" w:hint="eastAsia"/>
                <w:sz w:val="18"/>
                <w:szCs w:val="18"/>
                <w:lang w:eastAsia="ja-JP"/>
              </w:rPr>
              <w:t>（特に量子分野</w:t>
            </w:r>
            <w:r w:rsidR="00BC2B76" w:rsidRPr="00B3362C">
              <w:rPr>
                <w:rFonts w:asciiTheme="minorEastAsia" w:hAnsiTheme="minorEastAsia" w:cs="Arial" w:hint="eastAsia"/>
                <w:sz w:val="18"/>
                <w:szCs w:val="18"/>
                <w:lang w:eastAsia="ja-JP"/>
              </w:rPr>
              <w:t>※</w:t>
            </w:r>
            <w:r w:rsidR="00BC2B76" w:rsidRPr="00BC2B76">
              <w:rPr>
                <w:rFonts w:asciiTheme="minorEastAsia" w:hAnsiTheme="minorEastAsia" w:cs="Arial" w:hint="eastAsia"/>
                <w:sz w:val="18"/>
                <w:szCs w:val="18"/>
                <w:lang w:eastAsia="ja-JP"/>
              </w:rPr>
              <w:t>において）</w:t>
            </w:r>
          </w:p>
          <w:p w14:paraId="4B13883F" w14:textId="77777777" w:rsidR="007B5F6D" w:rsidRDefault="003B06B1" w:rsidP="00376671">
            <w:pPr>
              <w:rPr>
                <w:rFonts w:ascii="ＭＳ 明朝" w:eastAsia="ＭＳ 明朝" w:hAnsi="ＭＳ 明朝"/>
                <w:sz w:val="18"/>
                <w:szCs w:val="18"/>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p w14:paraId="58ADB0F1" w14:textId="6D8DB586" w:rsidR="00BC2B76" w:rsidRPr="000F6236" w:rsidRDefault="00BC2B76">
            <w:pPr>
              <w:rPr>
                <w:rFonts w:ascii="ＭＳ 明朝" w:eastAsia="ＭＳ 明朝" w:hAnsi="ＭＳ 明朝"/>
                <w:sz w:val="20"/>
                <w:szCs w:val="20"/>
                <w:lang w:eastAsia="ja-JP"/>
              </w:rPr>
            </w:pPr>
            <w:r w:rsidRPr="00EF4A27">
              <w:rPr>
                <w:rFonts w:asciiTheme="minorEastAsia" w:hAnsiTheme="minorEastAsia" w:cs="Arial" w:hint="eastAsia"/>
                <w:sz w:val="18"/>
                <w:szCs w:val="18"/>
                <w:lang w:eastAsia="ja-JP"/>
              </w:rPr>
              <w:t>※</w:t>
            </w:r>
            <w:r>
              <w:rPr>
                <w:rFonts w:asciiTheme="minorEastAsia" w:hAnsiTheme="minorEastAsia" w:cs="Arial" w:hint="eastAsia"/>
                <w:sz w:val="18"/>
                <w:szCs w:val="18"/>
                <w:lang w:eastAsia="ja-JP"/>
              </w:rPr>
              <w:t>本</w:t>
            </w:r>
            <w:r w:rsidR="00F85B30">
              <w:rPr>
                <w:rFonts w:asciiTheme="minorEastAsia" w:hAnsiTheme="minorEastAsia" w:cs="Arial" w:hint="eastAsia"/>
                <w:sz w:val="18"/>
                <w:szCs w:val="18"/>
                <w:lang w:eastAsia="ja-JP"/>
              </w:rPr>
              <w:t>フェローシップ</w:t>
            </w:r>
            <w:r w:rsidRPr="00BC2B76">
              <w:rPr>
                <w:rFonts w:ascii="ＭＳ 明朝" w:eastAsia="ＭＳ 明朝" w:hAnsi="ＭＳ 明朝" w:hint="eastAsia"/>
                <w:sz w:val="18"/>
                <w:szCs w:val="18"/>
                <w:lang w:eastAsia="ja-JP"/>
              </w:rPr>
              <w:t>で</w:t>
            </w:r>
            <w:r w:rsidR="00F85B30">
              <w:rPr>
                <w:rFonts w:ascii="ＭＳ 明朝" w:eastAsia="ＭＳ 明朝" w:hAnsi="ＭＳ 明朝" w:hint="eastAsia"/>
                <w:sz w:val="18"/>
                <w:szCs w:val="18"/>
                <w:lang w:eastAsia="ja-JP"/>
              </w:rPr>
              <w:t>は</w:t>
            </w:r>
            <w:r w:rsidRPr="00BC2B76">
              <w:rPr>
                <w:rFonts w:ascii="ＭＳ 明朝" w:eastAsia="ＭＳ 明朝" w:hAnsi="ＭＳ 明朝" w:hint="eastAsia"/>
                <w:sz w:val="18"/>
                <w:szCs w:val="18"/>
                <w:lang w:eastAsia="ja-JP"/>
              </w:rPr>
              <w:t>、「量子</w:t>
            </w:r>
            <w:r w:rsidR="004D411F">
              <w:rPr>
                <w:rFonts w:ascii="ＭＳ 明朝" w:eastAsia="ＭＳ 明朝" w:hAnsi="ＭＳ 明朝" w:hint="eastAsia"/>
                <w:sz w:val="18"/>
                <w:szCs w:val="18"/>
                <w:lang w:eastAsia="ja-JP"/>
              </w:rPr>
              <w:t>分野</w:t>
            </w:r>
            <w:r w:rsidRPr="00BC2B76">
              <w:rPr>
                <w:rFonts w:ascii="ＭＳ 明朝" w:eastAsia="ＭＳ 明朝" w:hAnsi="ＭＳ 明朝" w:hint="eastAsia"/>
                <w:sz w:val="18"/>
                <w:szCs w:val="18"/>
                <w:lang w:eastAsia="ja-JP"/>
              </w:rPr>
              <w:t>」</w:t>
            </w:r>
            <w:r w:rsidR="00F85B30">
              <w:rPr>
                <w:rFonts w:ascii="ＭＳ 明朝" w:eastAsia="ＭＳ 明朝" w:hAnsi="ＭＳ 明朝" w:hint="eastAsia"/>
                <w:sz w:val="18"/>
                <w:szCs w:val="18"/>
                <w:lang w:eastAsia="ja-JP"/>
              </w:rPr>
              <w:t>について</w:t>
            </w:r>
            <w:r w:rsidRPr="00BC2B76">
              <w:rPr>
                <w:rFonts w:ascii="ＭＳ 明朝" w:eastAsia="ＭＳ 明朝" w:hAnsi="ＭＳ 明朝" w:hint="eastAsia"/>
                <w:sz w:val="18"/>
                <w:szCs w:val="18"/>
                <w:lang w:eastAsia="ja-JP"/>
              </w:rPr>
              <w:t>、量子情報、量子技術、量子</w:t>
            </w:r>
            <w:r w:rsidR="00F85B30">
              <w:rPr>
                <w:rFonts w:ascii="ＭＳ 明朝" w:eastAsia="ＭＳ 明朝" w:hAnsi="ＭＳ 明朝" w:hint="eastAsia"/>
                <w:sz w:val="18"/>
                <w:szCs w:val="18"/>
                <w:lang w:eastAsia="ja-JP"/>
              </w:rPr>
              <w:t>生命、量子ビームなど、量子力学的現象やその応用を扱っている領域と定義しております</w:t>
            </w:r>
            <w:r w:rsidRPr="00BC2B76">
              <w:rPr>
                <w:rFonts w:ascii="ＭＳ 明朝" w:eastAsia="ＭＳ 明朝" w:hAnsi="ＭＳ 明朝" w:hint="eastAsia"/>
                <w:sz w:val="18"/>
                <w:szCs w:val="18"/>
                <w:lang w:eastAsia="ja-JP"/>
              </w:rPr>
              <w:t>。</w:t>
            </w:r>
          </w:p>
        </w:tc>
      </w:tr>
      <w:tr w:rsidR="007B5F6D" w:rsidRPr="00F833D8" w14:paraId="1D352A28" w14:textId="77777777" w:rsidTr="005D2882">
        <w:trPr>
          <w:trHeight w:val="6076"/>
          <w:jc w:val="center"/>
        </w:trPr>
        <w:tc>
          <w:tcPr>
            <w:tcW w:w="10442" w:type="dxa"/>
            <w:gridSpan w:val="3"/>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4AF55CEB" w:rsidR="00C02A70" w:rsidRDefault="00C02A70" w:rsidP="00376671">
            <w:pPr>
              <w:rPr>
                <w:rFonts w:asciiTheme="minorEastAsia" w:hAnsiTheme="minorEastAsia"/>
                <w:sz w:val="20"/>
                <w:szCs w:val="20"/>
                <w:lang w:eastAsia="ja-JP"/>
              </w:rPr>
            </w:pPr>
          </w:p>
          <w:p w14:paraId="41FA90FE" w14:textId="0161F52C" w:rsidR="006A4C47" w:rsidRDefault="006A4C47" w:rsidP="00376671">
            <w:pPr>
              <w:rPr>
                <w:rFonts w:asciiTheme="minorEastAsia" w:hAnsiTheme="minorEastAsia"/>
                <w:sz w:val="20"/>
                <w:szCs w:val="20"/>
                <w:lang w:eastAsia="ja-JP"/>
              </w:rPr>
            </w:pPr>
          </w:p>
          <w:p w14:paraId="26075B39" w14:textId="5D3C956A" w:rsidR="006A4C47" w:rsidRDefault="006A4C47" w:rsidP="00376671">
            <w:pPr>
              <w:rPr>
                <w:rFonts w:asciiTheme="minorEastAsia" w:hAnsiTheme="minorEastAsia"/>
                <w:sz w:val="20"/>
                <w:szCs w:val="20"/>
                <w:lang w:eastAsia="ja-JP"/>
              </w:rPr>
            </w:pPr>
          </w:p>
          <w:p w14:paraId="783CE570" w14:textId="77777777" w:rsidR="006A4C47" w:rsidRDefault="006A4C47"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2DBC7DF5" w:rsidR="00C02A70" w:rsidRDefault="00C02A70" w:rsidP="00376671">
            <w:pPr>
              <w:rPr>
                <w:rFonts w:asciiTheme="minorEastAsia" w:hAnsiTheme="minorEastAsia"/>
                <w:sz w:val="20"/>
                <w:szCs w:val="20"/>
                <w:lang w:eastAsia="ja-JP"/>
              </w:rPr>
            </w:pPr>
          </w:p>
          <w:p w14:paraId="3338F127" w14:textId="7B6403E5" w:rsidR="006A4C47" w:rsidRDefault="006A4C47" w:rsidP="00376671">
            <w:pPr>
              <w:rPr>
                <w:rFonts w:asciiTheme="minorEastAsia" w:hAnsiTheme="minorEastAsia"/>
                <w:sz w:val="20"/>
                <w:szCs w:val="20"/>
                <w:lang w:eastAsia="ja-JP"/>
              </w:rPr>
            </w:pPr>
          </w:p>
          <w:p w14:paraId="46F66206" w14:textId="7FE2880C" w:rsidR="006A4C47" w:rsidRDefault="006A4C47" w:rsidP="00376671">
            <w:pPr>
              <w:rPr>
                <w:rFonts w:asciiTheme="minorEastAsia" w:hAnsiTheme="minorEastAsia"/>
                <w:sz w:val="20"/>
                <w:szCs w:val="20"/>
                <w:lang w:eastAsia="ja-JP"/>
              </w:rPr>
            </w:pPr>
          </w:p>
          <w:p w14:paraId="308A3C81" w14:textId="77777777" w:rsidR="006A4C47" w:rsidRDefault="006A4C47"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0C9457CD" w14:textId="5AD33A0F" w:rsidR="006A4C47" w:rsidRDefault="006A4C47" w:rsidP="00376671">
            <w:pPr>
              <w:rPr>
                <w:rFonts w:asciiTheme="minorEastAsia" w:hAnsiTheme="minorEastAsia"/>
                <w:sz w:val="20"/>
                <w:szCs w:val="20"/>
                <w:lang w:eastAsia="ja-JP"/>
              </w:rPr>
            </w:pPr>
          </w:p>
          <w:p w14:paraId="74672D4F" w14:textId="6D9AB309" w:rsidR="006A4C47" w:rsidRDefault="006A4C47" w:rsidP="00376671">
            <w:pPr>
              <w:rPr>
                <w:rFonts w:asciiTheme="minorEastAsia" w:hAnsiTheme="minorEastAsia"/>
                <w:sz w:val="20"/>
                <w:szCs w:val="20"/>
                <w:lang w:eastAsia="ja-JP"/>
              </w:rPr>
            </w:pPr>
          </w:p>
          <w:p w14:paraId="62D3481E" w14:textId="77777777" w:rsidR="006A4C47" w:rsidRDefault="006A4C47"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4175B3EB" w14:textId="209E4265" w:rsidR="00556E11" w:rsidRPr="00B00053" w:rsidRDefault="00556E11" w:rsidP="00556E11">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5889DF49" w:rsidR="00070630" w:rsidRDefault="00070630"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6B6FC3">
        <w:rPr>
          <w:rFonts w:asciiTheme="minorEastAsia" w:hAnsiTheme="minorEastAsia" w:cs="Times New Roman" w:hint="eastAsia"/>
          <w:kern w:val="2"/>
          <w:sz w:val="20"/>
          <w:szCs w:val="20"/>
          <w:lang w:eastAsia="ja-JP"/>
        </w:rPr>
        <w:t>3</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124413CE" w14:textId="349F766A" w:rsidR="00556E11" w:rsidRPr="00070630" w:rsidRDefault="00556E11"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w:t>
      </w:r>
      <w:proofErr w:type="spellStart"/>
      <w:r>
        <w:rPr>
          <w:rFonts w:asciiTheme="minorEastAsia" w:hAnsiTheme="minorEastAsia" w:cs="Times New Roman"/>
          <w:kern w:val="2"/>
          <w:sz w:val="20"/>
          <w:szCs w:val="20"/>
          <w:lang w:eastAsia="ja-JP"/>
        </w:rPr>
        <w:t>File</w:t>
      </w:r>
      <w:r w:rsidR="00B359B7">
        <w:rPr>
          <w:rFonts w:asciiTheme="minorEastAsia" w:hAnsiTheme="minorEastAsia" w:cs="Times New Roman"/>
          <w:kern w:val="2"/>
          <w:sz w:val="20"/>
          <w:szCs w:val="20"/>
          <w:lang w:eastAsia="ja-JP"/>
        </w:rPr>
        <w:t>Sender</w:t>
      </w:r>
      <w:proofErr w:type="spellEnd"/>
      <w:r w:rsidR="00B359B7">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09C9FE4A" w:rsidR="00942838" w:rsidRPr="00B00053" w:rsidRDefault="00B359B7"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4B4F9CD0" w:rsidR="00942838" w:rsidRPr="00B00053" w:rsidRDefault="00B359B7" w:rsidP="00B00053">
      <w:pPr>
        <w:spacing w:after="0" w:line="240" w:lineRule="auto"/>
        <w:ind w:firstLineChars="213" w:firstLine="42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682EAF68" w14:textId="4BEE878B"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 xml:space="preserve">へ変換し、NII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05AA32F3" w14:textId="77777777"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D714919"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利用方法: https://www.andrew.ac.jp/c-center/pdf/SAINT/NIIFileSender_manual.pdf</w:t>
      </w:r>
    </w:p>
    <w:p w14:paraId="2E0E4675"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74B1D270" w14:textId="77777777" w:rsidR="00B359B7" w:rsidRPr="00B359B7" w:rsidRDefault="00B359B7" w:rsidP="006512F8">
      <w:pPr>
        <w:spacing w:after="0" w:line="240" w:lineRule="auto"/>
        <w:ind w:leftChars="200" w:left="440"/>
        <w:rPr>
          <w:rFonts w:asciiTheme="minorEastAsia" w:hAnsiTheme="minorEastAsia"/>
          <w:sz w:val="20"/>
          <w:szCs w:val="20"/>
          <w:lang w:eastAsia="ja-JP"/>
        </w:rPr>
      </w:pPr>
    </w:p>
    <w:p w14:paraId="479CEC0C" w14:textId="448A2B9E" w:rsidR="00B359B7" w:rsidRPr="006512F8" w:rsidRDefault="00B359B7" w:rsidP="006512F8">
      <w:pPr>
        <w:spacing w:line="240" w:lineRule="auto"/>
        <w:ind w:leftChars="200" w:left="440"/>
        <w:rPr>
          <w:rFonts w:asciiTheme="minorEastAsia" w:hAnsiTheme="minorEastAsia"/>
          <w:b/>
          <w:sz w:val="20"/>
          <w:szCs w:val="20"/>
          <w:lang w:eastAsia="ja-JP"/>
        </w:rPr>
      </w:pPr>
      <w:r w:rsidRPr="006512F8">
        <w:rPr>
          <w:rFonts w:asciiTheme="minorEastAsia" w:hAnsiTheme="minorEastAsia" w:hint="eastAsia"/>
          <w:b/>
          <w:sz w:val="20"/>
          <w:szCs w:val="20"/>
          <w:lang w:eastAsia="ja-JP"/>
        </w:rPr>
        <w:t>送付期限：</w:t>
      </w:r>
      <w:r w:rsidRPr="006512F8">
        <w:rPr>
          <w:rFonts w:asciiTheme="minorEastAsia" w:hAnsiTheme="minorEastAsia"/>
          <w:b/>
          <w:sz w:val="20"/>
          <w:szCs w:val="20"/>
          <w:lang w:eastAsia="ja-JP"/>
        </w:rPr>
        <w:t xml:space="preserve"> 202</w:t>
      </w:r>
      <w:r w:rsidR="007741ED">
        <w:rPr>
          <w:rFonts w:asciiTheme="minorEastAsia" w:hAnsiTheme="minorEastAsia" w:hint="eastAsia"/>
          <w:b/>
          <w:sz w:val="20"/>
          <w:szCs w:val="20"/>
          <w:lang w:eastAsia="ja-JP"/>
        </w:rPr>
        <w:t>2</w:t>
      </w:r>
      <w:r w:rsidRPr="006512F8">
        <w:rPr>
          <w:rFonts w:asciiTheme="minorEastAsia" w:hAnsiTheme="minorEastAsia"/>
          <w:b/>
          <w:sz w:val="20"/>
          <w:szCs w:val="20"/>
          <w:lang w:eastAsia="ja-JP"/>
        </w:rPr>
        <w:t>年</w:t>
      </w:r>
      <w:r w:rsidR="006B6FC3">
        <w:rPr>
          <w:rFonts w:asciiTheme="minorEastAsia" w:hAnsiTheme="minorEastAsia" w:hint="eastAsia"/>
          <w:b/>
          <w:sz w:val="20"/>
          <w:szCs w:val="20"/>
          <w:lang w:eastAsia="ja-JP"/>
        </w:rPr>
        <w:t>11</w:t>
      </w:r>
      <w:r w:rsidRPr="006512F8">
        <w:rPr>
          <w:rFonts w:asciiTheme="minorEastAsia" w:hAnsiTheme="minorEastAsia" w:hint="eastAsia"/>
          <w:b/>
          <w:sz w:val="20"/>
          <w:szCs w:val="20"/>
          <w:lang w:eastAsia="ja-JP"/>
        </w:rPr>
        <w:t>月</w:t>
      </w:r>
      <w:r w:rsidRPr="006512F8">
        <w:rPr>
          <w:rFonts w:asciiTheme="minorEastAsia" w:hAnsiTheme="minorEastAsia"/>
          <w:b/>
          <w:sz w:val="20"/>
          <w:szCs w:val="20"/>
          <w:lang w:eastAsia="ja-JP"/>
        </w:rPr>
        <w:t>1</w:t>
      </w:r>
      <w:r w:rsidR="006B6FC3">
        <w:rPr>
          <w:rFonts w:asciiTheme="minorEastAsia" w:hAnsiTheme="minorEastAsia" w:hint="eastAsia"/>
          <w:b/>
          <w:sz w:val="20"/>
          <w:szCs w:val="20"/>
          <w:lang w:eastAsia="ja-JP"/>
        </w:rPr>
        <w:t>0</w:t>
      </w:r>
      <w:r w:rsidRPr="006512F8">
        <w:rPr>
          <w:rFonts w:asciiTheme="minorEastAsia" w:hAnsiTheme="minorEastAsia" w:hint="eastAsia"/>
          <w:b/>
          <w:sz w:val="20"/>
          <w:szCs w:val="20"/>
          <w:lang w:eastAsia="ja-JP"/>
        </w:rPr>
        <w:t>日（</w:t>
      </w:r>
      <w:r w:rsidR="006B6FC3">
        <w:rPr>
          <w:rFonts w:asciiTheme="minorEastAsia" w:hAnsiTheme="minorEastAsia" w:hint="eastAsia"/>
          <w:b/>
          <w:sz w:val="20"/>
          <w:szCs w:val="20"/>
          <w:lang w:eastAsia="ja-JP"/>
        </w:rPr>
        <w:t>木</w:t>
      </w:r>
      <w:r w:rsidRPr="006512F8">
        <w:rPr>
          <w:rFonts w:asciiTheme="minorEastAsia" w:hAnsiTheme="minorEastAsia" w:hint="eastAsia"/>
          <w:b/>
          <w:sz w:val="20"/>
          <w:szCs w:val="20"/>
          <w:lang w:eastAsia="ja-JP"/>
        </w:rPr>
        <w:t>）</w:t>
      </w:r>
      <w:r w:rsidRPr="006512F8">
        <w:rPr>
          <w:rFonts w:asciiTheme="minorEastAsia" w:hAnsiTheme="minorEastAsia"/>
          <w:b/>
          <w:sz w:val="20"/>
          <w:szCs w:val="20"/>
          <w:lang w:eastAsia="ja-JP"/>
        </w:rPr>
        <w:t xml:space="preserve"> </w:t>
      </w:r>
    </w:p>
    <w:p w14:paraId="24526735" w14:textId="463A0482"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75955C14" w:rsidR="008361A6" w:rsidRDefault="00096B89" w:rsidP="007456F9">
      <w:pPr>
        <w:spacing w:beforeLines="100" w:before="240" w:afterLines="50" w:after="120"/>
        <w:rPr>
          <w:rFonts w:asciiTheme="minorEastAsia" w:hAnsiTheme="minorEastAsia"/>
          <w:sz w:val="20"/>
          <w:szCs w:val="20"/>
          <w:u w:val="single"/>
          <w:lang w:eastAsia="ja-JP"/>
        </w:rPr>
      </w:pPr>
      <w:r>
        <w:rPr>
          <w:rFonts w:asciiTheme="minorEastAsia" w:hAnsiTheme="minorEastAsia" w:hint="eastAsia"/>
          <w:sz w:val="20"/>
          <w:szCs w:val="20"/>
          <w:u w:val="single"/>
          <w:lang w:eastAsia="ja-JP"/>
        </w:rPr>
        <w:t>１</w:t>
      </w:r>
      <w:r w:rsidR="006817E0">
        <w:rPr>
          <w:rFonts w:asciiTheme="minorEastAsia" w:hAnsiTheme="minorEastAsia" w:hint="eastAsia"/>
          <w:sz w:val="20"/>
          <w:szCs w:val="20"/>
          <w:u w:val="single"/>
          <w:lang w:eastAsia="ja-JP"/>
        </w:rPr>
        <w:t>．</w:t>
      </w:r>
      <w:r w:rsidR="00E80153">
        <w:rPr>
          <w:rFonts w:asciiTheme="minorEastAsia" w:hAnsiTheme="minorEastAsia" w:hint="eastAsia"/>
          <w:sz w:val="20"/>
          <w:szCs w:val="20"/>
          <w:u w:val="single"/>
          <w:lang w:eastAsia="ja-JP"/>
        </w:rPr>
        <w:t>申請者が</w:t>
      </w:r>
      <w:r w:rsidR="00E80153" w:rsidRPr="00B00053">
        <w:rPr>
          <w:rFonts w:asciiTheme="minorEastAsia" w:hAnsiTheme="minorEastAsia" w:hint="eastAsia"/>
          <w:sz w:val="20"/>
          <w:szCs w:val="20"/>
          <w:u w:val="single"/>
          <w:lang w:eastAsia="ja-JP"/>
        </w:rPr>
        <w:t>本</w:t>
      </w:r>
      <w:r w:rsidR="00E80153">
        <w:rPr>
          <w:rFonts w:asciiTheme="minorEastAsia" w:hAnsiTheme="minorEastAsia" w:hint="eastAsia"/>
          <w:sz w:val="20"/>
          <w:szCs w:val="20"/>
          <w:u w:val="single"/>
          <w:lang w:eastAsia="ja-JP"/>
        </w:rPr>
        <w:t>フェローシップに採用され</w:t>
      </w:r>
      <w:r w:rsidR="00E80153" w:rsidRPr="00B00053">
        <w:rPr>
          <w:rFonts w:asciiTheme="minorEastAsia" w:hAnsiTheme="minorEastAsia" w:hint="eastAsia"/>
          <w:sz w:val="20"/>
          <w:szCs w:val="20"/>
          <w:u w:val="single"/>
          <w:lang w:eastAsia="ja-JP"/>
        </w:rPr>
        <w:t>た場合、研究科での研究活動等に加え、</w:t>
      </w:r>
      <w:r w:rsidR="00E80153">
        <w:rPr>
          <w:rFonts w:asciiTheme="minorEastAsia" w:hAnsiTheme="minorEastAsia" w:hint="eastAsia"/>
          <w:sz w:val="20"/>
          <w:szCs w:val="20"/>
          <w:u w:val="single"/>
          <w:lang w:eastAsia="ja-JP"/>
        </w:rPr>
        <w:t>フェローシップ</w:t>
      </w:r>
      <w:r w:rsidR="00E80153" w:rsidRPr="00B00053">
        <w:rPr>
          <w:rFonts w:asciiTheme="minorEastAsia" w:hAnsiTheme="minorEastAsia" w:hint="eastAsia"/>
          <w:sz w:val="20"/>
          <w:szCs w:val="20"/>
          <w:u w:val="single"/>
          <w:lang w:eastAsia="ja-JP"/>
        </w:rPr>
        <w:t>の諸活動にも取り組むことになります。（詳細</w:t>
      </w:r>
      <w:r w:rsidR="00E80153">
        <w:rPr>
          <w:rFonts w:asciiTheme="minorEastAsia" w:hAnsiTheme="minorEastAsia" w:hint="eastAsia"/>
          <w:sz w:val="20"/>
          <w:szCs w:val="20"/>
          <w:u w:val="single"/>
          <w:lang w:eastAsia="ja-JP"/>
        </w:rPr>
        <w:t>は募集要項３．</w:t>
      </w:r>
      <w:r w:rsidR="00E80153"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00E80153" w:rsidRPr="00B00053">
        <w:rPr>
          <w:rFonts w:asciiTheme="minorEastAsia" w:hAnsiTheme="minorEastAsia" w:hint="eastAsia"/>
          <w:sz w:val="20"/>
          <w:szCs w:val="20"/>
          <w:u w:val="single"/>
          <w:lang w:eastAsia="ja-JP"/>
        </w:rPr>
        <w:t>者から十分に説明を受け、話し合ったうえで、記名をし</w:t>
      </w:r>
      <w:r w:rsidR="008F4CC0">
        <w:rPr>
          <w:rFonts w:asciiTheme="minorEastAsia" w:hAnsiTheme="minorEastAsia" w:hint="eastAsia"/>
          <w:sz w:val="20"/>
          <w:szCs w:val="20"/>
          <w:u w:val="single"/>
          <w:lang w:eastAsia="ja-JP"/>
        </w:rPr>
        <w:t>ていただくとともに、承諾後は、積極的なご協力をお願いします</w:t>
      </w:r>
      <w:r w:rsidR="00E80153" w:rsidRPr="00B00053">
        <w:rPr>
          <w:rFonts w:asciiTheme="minorEastAsia" w:hAnsiTheme="minorEastAsia" w:hint="eastAsia"/>
          <w:sz w:val="20"/>
          <w:szCs w:val="20"/>
          <w:u w:val="single"/>
          <w:lang w:eastAsia="ja-JP"/>
        </w:rPr>
        <w:t>。</w:t>
      </w:r>
    </w:p>
    <w:p w14:paraId="4A6B8499" w14:textId="0B767A41" w:rsidR="00096B89" w:rsidRPr="007456F9" w:rsidRDefault="006817E0" w:rsidP="00B00053">
      <w:pPr>
        <w:rPr>
          <w:rFonts w:asciiTheme="minorEastAsia" w:hAnsiTheme="minorEastAsia"/>
          <w:sz w:val="20"/>
          <w:szCs w:val="20"/>
          <w:lang w:eastAsia="ja-JP"/>
        </w:rPr>
      </w:pPr>
      <w:r w:rsidRPr="007456F9">
        <w:rPr>
          <w:rFonts w:asciiTheme="minorEastAsia" w:hAnsiTheme="minorEastAsia" w:hint="eastAsia"/>
          <w:sz w:val="20"/>
          <w:szCs w:val="20"/>
          <w:lang w:eastAsia="ja-JP"/>
        </w:rPr>
        <w:t>２．</w:t>
      </w:r>
      <w:r w:rsidR="00096B89" w:rsidRPr="007456F9">
        <w:rPr>
          <w:rFonts w:asciiTheme="minorEastAsia" w:hAnsiTheme="minorEastAsia" w:hint="eastAsia"/>
          <w:sz w:val="20"/>
          <w:szCs w:val="20"/>
          <w:lang w:eastAsia="ja-JP"/>
        </w:rPr>
        <w:t>大阪大学ダブル・ディグリー</w:t>
      </w:r>
      <w:r w:rsidR="00A14C97" w:rsidRPr="007456F9">
        <w:rPr>
          <w:rFonts w:asciiTheme="minorEastAsia" w:hAnsiTheme="minorEastAsia" w:hint="eastAsia"/>
          <w:sz w:val="20"/>
          <w:szCs w:val="20"/>
          <w:lang w:eastAsia="ja-JP"/>
        </w:rPr>
        <w:t>・</w:t>
      </w:r>
      <w:r w:rsidR="00096B89" w:rsidRPr="007456F9">
        <w:rPr>
          <w:rFonts w:asciiTheme="minorEastAsia" w:hAnsiTheme="minorEastAsia" w:hint="eastAsia"/>
          <w:sz w:val="20"/>
          <w:szCs w:val="20"/>
          <w:lang w:eastAsia="ja-JP"/>
        </w:rPr>
        <w:t>プログラムに関する協定により海外大学から受け入れている学生については、研究奨励費及び研究費は本学で修学する期間に限り支給され、海外の大学に修学している期間は支給されません。</w:t>
      </w:r>
    </w:p>
    <w:sectPr w:rsidR="00096B89" w:rsidRPr="007456F9"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1DFA" w14:textId="77777777" w:rsidR="00673570" w:rsidRDefault="00673570">
      <w:pPr>
        <w:spacing w:after="0" w:line="240" w:lineRule="auto"/>
      </w:pPr>
      <w:r>
        <w:separator/>
      </w:r>
    </w:p>
  </w:endnote>
  <w:endnote w:type="continuationSeparator" w:id="0">
    <w:p w14:paraId="4CC8C639" w14:textId="77777777" w:rsidR="00673570" w:rsidRDefault="0067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6697"/>
      <w:docPartObj>
        <w:docPartGallery w:val="Page Numbers (Bottom of Page)"/>
        <w:docPartUnique/>
      </w:docPartObj>
    </w:sdtPr>
    <w:sdtEndPr/>
    <w:sdtContent>
      <w:p w14:paraId="3EF95FFE" w14:textId="14B2C269" w:rsidR="009D0F64" w:rsidRDefault="009D0F64">
        <w:pPr>
          <w:pStyle w:val="a5"/>
          <w:jc w:val="center"/>
        </w:pPr>
        <w:r>
          <w:fldChar w:fldCharType="begin"/>
        </w:r>
        <w:r>
          <w:instrText>PAGE   \* MERGEFORMAT</w:instrText>
        </w:r>
        <w:r>
          <w:fldChar w:fldCharType="separate"/>
        </w:r>
        <w:r w:rsidR="006B6FC3" w:rsidRPr="006B6FC3">
          <w:rPr>
            <w:noProof/>
            <w:lang w:val="ja-JP" w:eastAsia="ja-JP"/>
          </w:rPr>
          <w:t>9</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3A85" w14:textId="77777777" w:rsidR="00673570" w:rsidRDefault="00673570">
      <w:pPr>
        <w:spacing w:after="0" w:line="240" w:lineRule="auto"/>
      </w:pPr>
      <w:r>
        <w:separator/>
      </w:r>
    </w:p>
  </w:footnote>
  <w:footnote w:type="continuationSeparator" w:id="0">
    <w:p w14:paraId="57A24276" w14:textId="77777777" w:rsidR="00673570" w:rsidRDefault="0067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144" w14:textId="01914C3B"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206B59">
      <w:rPr>
        <w:rFonts w:hint="eastAsia"/>
        <w:sz w:val="20"/>
        <w:lang w:eastAsia="ja-JP"/>
      </w:rPr>
      <w:t>202</w:t>
    </w:r>
    <w:r w:rsidR="006B6FC3">
      <w:rPr>
        <w:sz w:val="20"/>
        <w:lang w:eastAsia="ja-JP"/>
      </w:rPr>
      <w:t>3</w:t>
    </w:r>
    <w:r w:rsidR="00206B59">
      <w:rPr>
        <w:rFonts w:hint="eastAsia"/>
        <w:sz w:val="20"/>
        <w:lang w:eastAsia="ja-JP"/>
      </w:rPr>
      <w:t>年度採用</w:t>
    </w:r>
    <w:r w:rsidR="006B6FC3">
      <w:rPr>
        <w:rFonts w:hint="eastAsia"/>
        <w:sz w:val="20"/>
        <w:lang w:eastAsia="ja-JP"/>
      </w:rPr>
      <w:t>スタンダード選考</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7083192">
    <w:abstractNumId w:val="2"/>
  </w:num>
  <w:num w:numId="2" w16cid:durableId="551161389">
    <w:abstractNumId w:val="1"/>
  </w:num>
  <w:num w:numId="3" w16cid:durableId="1383476520">
    <w:abstractNumId w:val="0"/>
  </w:num>
  <w:num w:numId="4" w16cid:durableId="457182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5343"/>
    <w:rsid w:val="00056B7B"/>
    <w:rsid w:val="0006194B"/>
    <w:rsid w:val="00070630"/>
    <w:rsid w:val="00072A18"/>
    <w:rsid w:val="00075980"/>
    <w:rsid w:val="00077FFC"/>
    <w:rsid w:val="00084CDA"/>
    <w:rsid w:val="000930FC"/>
    <w:rsid w:val="000946DA"/>
    <w:rsid w:val="00096B89"/>
    <w:rsid w:val="000A26E9"/>
    <w:rsid w:val="000A4CAD"/>
    <w:rsid w:val="000C6300"/>
    <w:rsid w:val="000C67EE"/>
    <w:rsid w:val="000D7818"/>
    <w:rsid w:val="000F5065"/>
    <w:rsid w:val="000F6021"/>
    <w:rsid w:val="000F6236"/>
    <w:rsid w:val="00101F98"/>
    <w:rsid w:val="00121AEB"/>
    <w:rsid w:val="00125ECD"/>
    <w:rsid w:val="00127DC3"/>
    <w:rsid w:val="001301AA"/>
    <w:rsid w:val="00131563"/>
    <w:rsid w:val="00132A34"/>
    <w:rsid w:val="00141AC1"/>
    <w:rsid w:val="00163D55"/>
    <w:rsid w:val="00186785"/>
    <w:rsid w:val="00187F16"/>
    <w:rsid w:val="00195786"/>
    <w:rsid w:val="001A0858"/>
    <w:rsid w:val="001A1633"/>
    <w:rsid w:val="001B6E1A"/>
    <w:rsid w:val="001C1BC9"/>
    <w:rsid w:val="001E3FBE"/>
    <w:rsid w:val="0020043D"/>
    <w:rsid w:val="0020386D"/>
    <w:rsid w:val="0020578E"/>
    <w:rsid w:val="00206ABB"/>
    <w:rsid w:val="00206B59"/>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42C50"/>
    <w:rsid w:val="00356323"/>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211E"/>
    <w:rsid w:val="00405C80"/>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AAA"/>
    <w:rsid w:val="004D1C75"/>
    <w:rsid w:val="004D411F"/>
    <w:rsid w:val="004D5287"/>
    <w:rsid w:val="004E307D"/>
    <w:rsid w:val="004F14E4"/>
    <w:rsid w:val="004F632C"/>
    <w:rsid w:val="00500097"/>
    <w:rsid w:val="00500EFC"/>
    <w:rsid w:val="00511DF4"/>
    <w:rsid w:val="00512A80"/>
    <w:rsid w:val="00517D0E"/>
    <w:rsid w:val="00520406"/>
    <w:rsid w:val="005218C4"/>
    <w:rsid w:val="00526E64"/>
    <w:rsid w:val="00527680"/>
    <w:rsid w:val="00527883"/>
    <w:rsid w:val="00541C14"/>
    <w:rsid w:val="00544E88"/>
    <w:rsid w:val="005477BA"/>
    <w:rsid w:val="00556E11"/>
    <w:rsid w:val="005572BE"/>
    <w:rsid w:val="00557930"/>
    <w:rsid w:val="005733E5"/>
    <w:rsid w:val="00581F69"/>
    <w:rsid w:val="00591DB6"/>
    <w:rsid w:val="005938B3"/>
    <w:rsid w:val="005D2882"/>
    <w:rsid w:val="005D4603"/>
    <w:rsid w:val="005D654B"/>
    <w:rsid w:val="005E233F"/>
    <w:rsid w:val="005E4C64"/>
    <w:rsid w:val="005F2573"/>
    <w:rsid w:val="006030C9"/>
    <w:rsid w:val="00603D83"/>
    <w:rsid w:val="00612D4D"/>
    <w:rsid w:val="00613BEE"/>
    <w:rsid w:val="006144F9"/>
    <w:rsid w:val="006247B7"/>
    <w:rsid w:val="00625A62"/>
    <w:rsid w:val="00625CB2"/>
    <w:rsid w:val="0063023C"/>
    <w:rsid w:val="0063261A"/>
    <w:rsid w:val="0063295C"/>
    <w:rsid w:val="006512F8"/>
    <w:rsid w:val="00673570"/>
    <w:rsid w:val="00674484"/>
    <w:rsid w:val="00681036"/>
    <w:rsid w:val="006817E0"/>
    <w:rsid w:val="00683FC0"/>
    <w:rsid w:val="00685899"/>
    <w:rsid w:val="00691661"/>
    <w:rsid w:val="006930C5"/>
    <w:rsid w:val="00694B16"/>
    <w:rsid w:val="0069678A"/>
    <w:rsid w:val="00696BE7"/>
    <w:rsid w:val="00697F76"/>
    <w:rsid w:val="006A0A7A"/>
    <w:rsid w:val="006A1869"/>
    <w:rsid w:val="006A3FD5"/>
    <w:rsid w:val="006A4C47"/>
    <w:rsid w:val="006A7039"/>
    <w:rsid w:val="006A70AC"/>
    <w:rsid w:val="006A7BAF"/>
    <w:rsid w:val="006B5B45"/>
    <w:rsid w:val="006B6FC3"/>
    <w:rsid w:val="006C2BDC"/>
    <w:rsid w:val="006D3FF7"/>
    <w:rsid w:val="006D49F0"/>
    <w:rsid w:val="006E41C5"/>
    <w:rsid w:val="006F10B0"/>
    <w:rsid w:val="006F384F"/>
    <w:rsid w:val="006F4AB1"/>
    <w:rsid w:val="006F53C4"/>
    <w:rsid w:val="006F7CD0"/>
    <w:rsid w:val="00716B48"/>
    <w:rsid w:val="0071774D"/>
    <w:rsid w:val="00725B52"/>
    <w:rsid w:val="00727BAB"/>
    <w:rsid w:val="007456F9"/>
    <w:rsid w:val="00745C0F"/>
    <w:rsid w:val="00762477"/>
    <w:rsid w:val="007741ED"/>
    <w:rsid w:val="007942DF"/>
    <w:rsid w:val="007A59C6"/>
    <w:rsid w:val="007B5F59"/>
    <w:rsid w:val="007B5F6D"/>
    <w:rsid w:val="007C63BC"/>
    <w:rsid w:val="007D1DF7"/>
    <w:rsid w:val="007E5464"/>
    <w:rsid w:val="007F2066"/>
    <w:rsid w:val="007F4132"/>
    <w:rsid w:val="007F79E2"/>
    <w:rsid w:val="00807B2B"/>
    <w:rsid w:val="00812732"/>
    <w:rsid w:val="008135A3"/>
    <w:rsid w:val="008319D4"/>
    <w:rsid w:val="008361A6"/>
    <w:rsid w:val="0084223D"/>
    <w:rsid w:val="00855E3A"/>
    <w:rsid w:val="0085691A"/>
    <w:rsid w:val="00864231"/>
    <w:rsid w:val="008650A0"/>
    <w:rsid w:val="008708DA"/>
    <w:rsid w:val="00882D57"/>
    <w:rsid w:val="0088666A"/>
    <w:rsid w:val="008A1B45"/>
    <w:rsid w:val="008A3ECE"/>
    <w:rsid w:val="008A4EE6"/>
    <w:rsid w:val="008C1E52"/>
    <w:rsid w:val="008D5441"/>
    <w:rsid w:val="008F4CC0"/>
    <w:rsid w:val="00902B1C"/>
    <w:rsid w:val="00905838"/>
    <w:rsid w:val="00912081"/>
    <w:rsid w:val="00921042"/>
    <w:rsid w:val="0092476A"/>
    <w:rsid w:val="0092493D"/>
    <w:rsid w:val="00931241"/>
    <w:rsid w:val="00942838"/>
    <w:rsid w:val="00950431"/>
    <w:rsid w:val="00955A57"/>
    <w:rsid w:val="00956BA3"/>
    <w:rsid w:val="009662B4"/>
    <w:rsid w:val="00976470"/>
    <w:rsid w:val="00991FD9"/>
    <w:rsid w:val="009C38B9"/>
    <w:rsid w:val="009C4AA5"/>
    <w:rsid w:val="009D0588"/>
    <w:rsid w:val="009D0F64"/>
    <w:rsid w:val="009D7A2C"/>
    <w:rsid w:val="009E0F3C"/>
    <w:rsid w:val="009F0874"/>
    <w:rsid w:val="009F24C7"/>
    <w:rsid w:val="00A136E4"/>
    <w:rsid w:val="00A13F68"/>
    <w:rsid w:val="00A14729"/>
    <w:rsid w:val="00A14C97"/>
    <w:rsid w:val="00A24789"/>
    <w:rsid w:val="00A27654"/>
    <w:rsid w:val="00A277F5"/>
    <w:rsid w:val="00A35B1A"/>
    <w:rsid w:val="00A53D7D"/>
    <w:rsid w:val="00A57ADC"/>
    <w:rsid w:val="00A76989"/>
    <w:rsid w:val="00A80B48"/>
    <w:rsid w:val="00A85CF9"/>
    <w:rsid w:val="00A86252"/>
    <w:rsid w:val="00A976C9"/>
    <w:rsid w:val="00AA1F1E"/>
    <w:rsid w:val="00AA4DA0"/>
    <w:rsid w:val="00AB71C0"/>
    <w:rsid w:val="00AC1323"/>
    <w:rsid w:val="00AC7354"/>
    <w:rsid w:val="00AE04BF"/>
    <w:rsid w:val="00AF06F1"/>
    <w:rsid w:val="00AF2645"/>
    <w:rsid w:val="00B00053"/>
    <w:rsid w:val="00B03365"/>
    <w:rsid w:val="00B04884"/>
    <w:rsid w:val="00B04914"/>
    <w:rsid w:val="00B168D5"/>
    <w:rsid w:val="00B22965"/>
    <w:rsid w:val="00B24299"/>
    <w:rsid w:val="00B273AE"/>
    <w:rsid w:val="00B3362C"/>
    <w:rsid w:val="00B359B7"/>
    <w:rsid w:val="00B425A7"/>
    <w:rsid w:val="00B42660"/>
    <w:rsid w:val="00B44362"/>
    <w:rsid w:val="00B455D3"/>
    <w:rsid w:val="00B47652"/>
    <w:rsid w:val="00B61D88"/>
    <w:rsid w:val="00B6527B"/>
    <w:rsid w:val="00B763FF"/>
    <w:rsid w:val="00B91FAA"/>
    <w:rsid w:val="00B93071"/>
    <w:rsid w:val="00BA3FA3"/>
    <w:rsid w:val="00BB0FFC"/>
    <w:rsid w:val="00BC0BED"/>
    <w:rsid w:val="00BC2B76"/>
    <w:rsid w:val="00BC5604"/>
    <w:rsid w:val="00BC57EE"/>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5529"/>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172DD"/>
    <w:rsid w:val="00E2371D"/>
    <w:rsid w:val="00E24390"/>
    <w:rsid w:val="00E3574C"/>
    <w:rsid w:val="00E44901"/>
    <w:rsid w:val="00E55CA9"/>
    <w:rsid w:val="00E601B5"/>
    <w:rsid w:val="00E77C2C"/>
    <w:rsid w:val="00E80153"/>
    <w:rsid w:val="00E82A46"/>
    <w:rsid w:val="00E83888"/>
    <w:rsid w:val="00E941A9"/>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0A3B"/>
    <w:rsid w:val="00F317FF"/>
    <w:rsid w:val="00F32747"/>
    <w:rsid w:val="00F41DE4"/>
    <w:rsid w:val="00F5181C"/>
    <w:rsid w:val="00F5523C"/>
    <w:rsid w:val="00F60BCB"/>
    <w:rsid w:val="00F70E65"/>
    <w:rsid w:val="00F74853"/>
    <w:rsid w:val="00F833D8"/>
    <w:rsid w:val="00F85B30"/>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7D3B-3A93-4501-800B-7554BDC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上之　万樹代</cp:lastModifiedBy>
  <cp:revision>2</cp:revision>
  <cp:lastPrinted>2022-02-22T08:56:00Z</cp:lastPrinted>
  <dcterms:created xsi:type="dcterms:W3CDTF">2022-09-21T01:23:00Z</dcterms:created>
  <dcterms:modified xsi:type="dcterms:W3CDTF">2022-09-21T01:23:00Z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